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26D3" w14:textId="2B545E98" w:rsidR="00043BC4" w:rsidRDefault="00043BC4" w:rsidP="00FC62A4">
      <w:pPr>
        <w:rPr>
          <w:rFonts w:ascii="Arial" w:hAnsi="Arial" w:cs="Arial"/>
          <w:b/>
          <w:bCs/>
        </w:rPr>
      </w:pPr>
    </w:p>
    <w:p w14:paraId="7255F01B" w14:textId="77777777" w:rsidR="001813B9" w:rsidRPr="006E6BF2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5E93EA2" w14:textId="77777777" w:rsidR="001813B9" w:rsidRPr="006E6BF2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6E6BF2">
        <w:rPr>
          <w:rFonts w:ascii="Arial" w:hAnsi="Arial" w:cs="Arial"/>
          <w:b/>
          <w:bCs/>
        </w:rPr>
        <w:t xml:space="preserve">NOTE D’INFORMATION </w:t>
      </w:r>
      <w:r>
        <w:rPr>
          <w:rFonts w:ascii="Arial" w:hAnsi="Arial" w:cs="Arial"/>
          <w:b/>
          <w:bCs/>
        </w:rPr>
        <w:t>ET DE CONSENTEMENT</w:t>
      </w:r>
    </w:p>
    <w:p w14:paraId="4014AC63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261C24" w14:textId="77777777" w:rsidR="001813B9" w:rsidRPr="002A4798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A4798">
        <w:rPr>
          <w:rFonts w:ascii="Arial" w:hAnsi="Arial" w:cs="Arial"/>
          <w:b/>
          <w:bCs/>
        </w:rPr>
        <w:t xml:space="preserve">Titre du Projet </w:t>
      </w:r>
    </w:p>
    <w:p w14:paraId="75128A89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Etat des lieux de la pratique dans le champ de l’éducation pour la santé des techniciens de laboratoire médical. </w:t>
      </w:r>
    </w:p>
    <w:p w14:paraId="6359948A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A46C30" w14:textId="77777777" w:rsidR="001813B9" w:rsidRPr="002A4798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Recherche menée par</w:t>
      </w:r>
    </w:p>
    <w:p w14:paraId="04D76986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Karima ALIOUAT </w:t>
      </w:r>
    </w:p>
    <w:p w14:paraId="56F7E55D" w14:textId="77777777" w:rsidR="001813B9" w:rsidRPr="002A4798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A4798">
        <w:rPr>
          <w:rFonts w:ascii="Arial" w:hAnsi="Arial" w:cs="Arial"/>
        </w:rPr>
        <w:t>Etudiante en Master 2 santé publique : parcours Ingénierie des Formations en Santé (IFS)</w:t>
      </w:r>
    </w:p>
    <w:p w14:paraId="7F26F6A6" w14:textId="77777777" w:rsidR="001813B9" w:rsidRPr="002A4798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A4798">
        <w:rPr>
          <w:rFonts w:ascii="Arial" w:hAnsi="Arial" w:cs="Arial"/>
        </w:rPr>
        <w:t>Laboratoire Éducations et Pratiques de Santé</w:t>
      </w:r>
    </w:p>
    <w:p w14:paraId="14D144A7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A4798">
        <w:rPr>
          <w:rFonts w:ascii="Arial" w:hAnsi="Arial" w:cs="Arial"/>
        </w:rPr>
        <w:t>UR 3412 – Université Sorbonne Paris Nord</w:t>
      </w:r>
    </w:p>
    <w:p w14:paraId="3B43885F" w14:textId="77777777" w:rsidR="001813B9" w:rsidRPr="002A4798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D365DA" w14:textId="77777777" w:rsidR="001813B9" w:rsidRPr="006F4D60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6F4D60">
        <w:rPr>
          <w:rFonts w:ascii="Arial" w:hAnsi="Arial" w:cs="Arial"/>
          <w:b/>
          <w:bCs/>
        </w:rPr>
        <w:t>Sous la direction de</w:t>
      </w:r>
    </w:p>
    <w:p w14:paraId="50F71EA8" w14:textId="77777777" w:rsidR="001813B9" w:rsidRPr="006F4D60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4D60">
        <w:rPr>
          <w:rFonts w:ascii="Arial" w:hAnsi="Arial" w:cs="Arial"/>
        </w:rPr>
        <w:t xml:space="preserve">Aurore </w:t>
      </w:r>
      <w:proofErr w:type="spellStart"/>
      <w:r w:rsidRPr="006F4D60">
        <w:rPr>
          <w:rFonts w:ascii="Arial" w:hAnsi="Arial" w:cs="Arial"/>
        </w:rPr>
        <w:t>Margat</w:t>
      </w:r>
      <w:proofErr w:type="spellEnd"/>
      <w:r w:rsidRPr="006F4D60">
        <w:rPr>
          <w:rFonts w:ascii="Arial" w:hAnsi="Arial" w:cs="Arial"/>
        </w:rPr>
        <w:t xml:space="preserve"> Maître de Conférences du LEPS</w:t>
      </w:r>
    </w:p>
    <w:p w14:paraId="335FF14B" w14:textId="77777777" w:rsidR="001813B9" w:rsidRPr="006F4D60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4D60">
        <w:rPr>
          <w:rFonts w:ascii="Arial" w:hAnsi="Arial" w:cs="Arial"/>
        </w:rPr>
        <w:t>Docteur des Sciences de l’Education</w:t>
      </w:r>
    </w:p>
    <w:p w14:paraId="02B8910F" w14:textId="77777777" w:rsidR="001813B9" w:rsidRPr="006F4D60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4D60">
        <w:rPr>
          <w:rFonts w:ascii="Arial" w:hAnsi="Arial" w:cs="Arial"/>
        </w:rPr>
        <w:t>Laboratoire Éducations et Pratiques de Santé UR 3412</w:t>
      </w:r>
    </w:p>
    <w:p w14:paraId="7DA19282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4D60">
        <w:rPr>
          <w:rFonts w:ascii="Arial" w:hAnsi="Arial" w:cs="Arial"/>
        </w:rPr>
        <w:t>UR 3412 – Université Sorbonne Paris Nord</w:t>
      </w:r>
    </w:p>
    <w:p w14:paraId="3A7E8FEC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642388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71AD">
        <w:rPr>
          <w:rFonts w:ascii="Arial" w:hAnsi="Arial" w:cs="Arial"/>
          <w:b/>
          <w:bCs/>
        </w:rPr>
        <w:t>Date de l’enquête</w:t>
      </w:r>
      <w:r>
        <w:rPr>
          <w:rFonts w:ascii="Arial" w:hAnsi="Arial" w:cs="Arial"/>
        </w:rPr>
        <w:t> </w:t>
      </w:r>
    </w:p>
    <w:p w14:paraId="30B3E73B" w14:textId="5B08C81C" w:rsidR="001813B9" w:rsidRDefault="00201998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Juin</w:t>
      </w:r>
      <w:r w:rsidR="001813B9">
        <w:rPr>
          <w:rFonts w:ascii="Arial" w:hAnsi="Arial" w:cs="Arial"/>
        </w:rPr>
        <w:t xml:space="preserve"> 2021</w:t>
      </w:r>
    </w:p>
    <w:p w14:paraId="00BA9F93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88756A" w14:textId="77777777" w:rsidR="001813B9" w:rsidRPr="006471AD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6471AD">
        <w:rPr>
          <w:rFonts w:ascii="Arial" w:hAnsi="Arial" w:cs="Arial"/>
          <w:b/>
          <w:bCs/>
        </w:rPr>
        <w:t xml:space="preserve">Projet </w:t>
      </w:r>
    </w:p>
    <w:p w14:paraId="4AB8CD64" w14:textId="77777777" w:rsidR="001813B9" w:rsidRPr="006F4D60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4D60">
        <w:rPr>
          <w:rFonts w:ascii="Arial" w:hAnsi="Arial" w:cs="Arial"/>
        </w:rPr>
        <w:t xml:space="preserve">Nous sollicitons votre participation à une enquête intitulée : </w:t>
      </w:r>
    </w:p>
    <w:p w14:paraId="2EAC4E3B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4D60">
        <w:rPr>
          <w:rFonts w:ascii="Arial" w:hAnsi="Arial" w:cs="Arial"/>
        </w:rPr>
        <w:t>« État des lieux de la pratique dans le champ de l’éducation pour la santé des techniciens de laboratoire médical ».</w:t>
      </w:r>
      <w:r>
        <w:rPr>
          <w:rFonts w:ascii="Arial" w:hAnsi="Arial" w:cs="Arial"/>
        </w:rPr>
        <w:t xml:space="preserve"> </w:t>
      </w:r>
    </w:p>
    <w:p w14:paraId="234207F3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37B8F0" w14:textId="059A865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</w:rPr>
        <w:t>En effet, d</w:t>
      </w:r>
      <w:r w:rsidRPr="006E6BF2">
        <w:rPr>
          <w:rFonts w:ascii="Arial" w:hAnsi="Arial" w:cs="Arial"/>
        </w:rPr>
        <w:t>’après, l’</w:t>
      </w:r>
      <w:r w:rsidRPr="006E6BF2">
        <w:rPr>
          <w:rFonts w:ascii="Arial" w:eastAsia="Times New Roman" w:hAnsi="Arial" w:cs="Arial"/>
          <w:lang w:eastAsia="fr-FR"/>
        </w:rPr>
        <w:t xml:space="preserve">article L4352-1, le métier de technicien de laboratoire médical est défini comme suit : </w:t>
      </w:r>
      <w:r w:rsidRPr="00072D7A">
        <w:rPr>
          <w:rFonts w:ascii="Arial" w:eastAsia="Times New Roman" w:hAnsi="Arial" w:cs="Arial"/>
          <w:b/>
          <w:bCs/>
          <w:lang w:eastAsia="fr-FR"/>
        </w:rPr>
        <w:t>« </w:t>
      </w:r>
      <w:r w:rsidRPr="00072D7A">
        <w:rPr>
          <w:rFonts w:ascii="Arial" w:eastAsia="Times New Roman" w:hAnsi="Arial" w:cs="Arial"/>
          <w:b/>
          <w:bCs/>
          <w:i/>
          <w:iCs/>
          <w:lang w:eastAsia="fr-FR"/>
        </w:rPr>
        <w:t>Le technicien de laboratoire médical participe, dans son champ de compétence, à des missions de santé publique. Il participe également à la permanence de l'offre de biologie médicale définie dans la zone concernée. Il peut être appelé à participer à des missions d'enseignement et de recherche, ainsi qu'aux programmes d'éducation thérapeutique du patient.</w:t>
      </w:r>
      <w:r w:rsidRPr="006E6BF2">
        <w:rPr>
          <w:rFonts w:ascii="Arial" w:eastAsia="Times New Roman" w:hAnsi="Arial" w:cs="Arial"/>
          <w:i/>
          <w:iCs/>
          <w:lang w:eastAsia="fr-FR"/>
        </w:rPr>
        <w:t> »</w:t>
      </w:r>
      <w:r w:rsidR="00A1477E">
        <w:rPr>
          <w:rFonts w:ascii="Arial" w:eastAsia="Times New Roman" w:hAnsi="Arial" w:cs="Arial"/>
          <w:lang w:eastAsia="fr-FR"/>
        </w:rPr>
        <w:t xml:space="preserve"> </w:t>
      </w:r>
    </w:p>
    <w:p w14:paraId="6FBEA9D9" w14:textId="77777777" w:rsidR="001813B9" w:rsidRPr="006E6BF2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 w:rsidRPr="006E6BF2">
        <w:rPr>
          <w:rFonts w:ascii="Arial" w:eastAsia="Arial" w:hAnsi="Arial" w:cs="Arial"/>
        </w:rPr>
        <w:t xml:space="preserve">Cette enquête vise à réaliser un état des lieux de la pluralité de la formation des techniciens de laboratoire médical </w:t>
      </w:r>
      <w:r>
        <w:rPr>
          <w:rFonts w:ascii="Arial" w:eastAsia="Arial" w:hAnsi="Arial" w:cs="Arial"/>
        </w:rPr>
        <w:t>dans le champ spécifique de</w:t>
      </w:r>
      <w:r w:rsidRPr="006E6B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l’éducation pour la</w:t>
      </w:r>
      <w:r w:rsidRPr="006E6BF2">
        <w:rPr>
          <w:rFonts w:ascii="Arial" w:eastAsia="Arial" w:hAnsi="Arial" w:cs="Arial"/>
        </w:rPr>
        <w:t xml:space="preserve"> santé.  Il n’y a pas de bonnes ou mauvaises réponses. </w:t>
      </w:r>
      <w:r w:rsidRPr="006F4D60">
        <w:rPr>
          <w:rFonts w:ascii="Arial" w:eastAsia="Arial" w:hAnsi="Arial" w:cs="Arial"/>
        </w:rPr>
        <w:t>C’est un état des lieux qui vise à refléter la réalité.</w:t>
      </w:r>
      <w:r w:rsidRPr="006E6BF2">
        <w:rPr>
          <w:rFonts w:ascii="Arial" w:eastAsia="Arial" w:hAnsi="Arial" w:cs="Arial"/>
        </w:rPr>
        <w:t xml:space="preserve"> </w:t>
      </w:r>
    </w:p>
    <w:p w14:paraId="0086E1CC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</w:p>
    <w:p w14:paraId="5190FB3E" w14:textId="77777777" w:rsidR="001813B9" w:rsidRPr="006471AD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fr-FR"/>
        </w:rPr>
      </w:pPr>
      <w:r w:rsidRPr="006471AD">
        <w:rPr>
          <w:rFonts w:ascii="Arial" w:eastAsia="Times New Roman" w:hAnsi="Arial" w:cs="Arial"/>
          <w:b/>
          <w:bCs/>
          <w:lang w:eastAsia="fr-FR"/>
        </w:rPr>
        <w:t xml:space="preserve">Conditions </w:t>
      </w:r>
    </w:p>
    <w:p w14:paraId="420352D7" w14:textId="77777777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 w:rsidRPr="006E6BF2">
        <w:rPr>
          <w:rFonts w:ascii="Arial" w:eastAsia="Arial" w:hAnsi="Arial" w:cs="Arial"/>
        </w:rPr>
        <w:t>Votre participation est facultative mais votre contribution est la bienvenue afin de faire évoluer la profession.</w:t>
      </w:r>
      <w:r>
        <w:rPr>
          <w:rFonts w:ascii="Arial" w:eastAsia="Arial" w:hAnsi="Arial" w:cs="Arial"/>
        </w:rPr>
        <w:t xml:space="preserve"> </w:t>
      </w:r>
    </w:p>
    <w:p w14:paraId="202A90E0" w14:textId="77777777" w:rsidR="001813B9" w:rsidRPr="002876B5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>
        <w:rPr>
          <w:rFonts w:ascii="Arial" w:eastAsia="Times New Roman" w:hAnsi="Arial" w:cs="Arial"/>
          <w:lang w:eastAsia="fr-FR"/>
        </w:rPr>
        <w:t xml:space="preserve">Le questionnaire est composé de 20 questions </w:t>
      </w:r>
      <w:r w:rsidRPr="006E6BF2">
        <w:rPr>
          <w:rFonts w:ascii="Arial" w:eastAsia="Arial" w:hAnsi="Arial" w:cs="Arial"/>
        </w:rPr>
        <w:t>Le temps</w:t>
      </w:r>
      <w:r>
        <w:rPr>
          <w:rFonts w:ascii="Arial" w:eastAsia="Arial" w:hAnsi="Arial" w:cs="Arial"/>
        </w:rPr>
        <w:t xml:space="preserve"> consacré à y répondre</w:t>
      </w:r>
      <w:r w:rsidRPr="006E6BF2">
        <w:rPr>
          <w:rFonts w:ascii="Arial" w:eastAsia="Arial" w:hAnsi="Arial" w:cs="Arial"/>
        </w:rPr>
        <w:t xml:space="preserve"> est </w:t>
      </w:r>
      <w:r>
        <w:rPr>
          <w:rFonts w:ascii="Arial" w:eastAsia="Arial" w:hAnsi="Arial" w:cs="Arial"/>
        </w:rPr>
        <w:t xml:space="preserve">estimé à moins de 10 </w:t>
      </w:r>
      <w:r w:rsidRPr="006E6BF2">
        <w:rPr>
          <w:rFonts w:ascii="Arial" w:eastAsia="Arial" w:hAnsi="Arial" w:cs="Arial"/>
        </w:rPr>
        <w:t>minutes</w:t>
      </w:r>
    </w:p>
    <w:p w14:paraId="1C049C45" w14:textId="25975680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 w:rsidRPr="006E6BF2">
        <w:rPr>
          <w:rFonts w:ascii="Arial" w:eastAsia="Arial" w:hAnsi="Arial" w:cs="Arial"/>
        </w:rPr>
        <w:t>Les réponses seront recueillies et analysées</w:t>
      </w:r>
      <w:r>
        <w:rPr>
          <w:rFonts w:ascii="Arial" w:eastAsia="Arial" w:hAnsi="Arial" w:cs="Arial"/>
        </w:rPr>
        <w:t xml:space="preserve"> de manière confidentielle et ne pourront en aucun cas mener à votre identification. Les données recueillies seront transcrites dans un fichier Excel et détruites après publication de ce travail. Elles ne seront pas utilisées à d’autres fins que celles décrites dans le présent document.</w:t>
      </w:r>
    </w:p>
    <w:p w14:paraId="39DE3D93" w14:textId="77777777" w:rsidR="00F80D39" w:rsidRDefault="00F80D3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</w:p>
    <w:p w14:paraId="25CB2B7B" w14:textId="77777777" w:rsidR="00815FF8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À tout moment vous avez la possibilité de vous retirer de l’étude en </w:t>
      </w:r>
      <w:r w:rsidR="00815FF8">
        <w:rPr>
          <w:rFonts w:ascii="Arial" w:eastAsia="Arial" w:hAnsi="Arial" w:cs="Arial"/>
        </w:rPr>
        <w:t>contactant l</w:t>
      </w:r>
      <w:r w:rsidR="00FD762C">
        <w:rPr>
          <w:rFonts w:ascii="Arial" w:eastAsia="Arial" w:hAnsi="Arial" w:cs="Arial"/>
        </w:rPr>
        <w:t>’auteur</w:t>
      </w:r>
      <w:r w:rsidR="00815FF8">
        <w:rPr>
          <w:rFonts w:ascii="Arial" w:eastAsia="Arial" w:hAnsi="Arial" w:cs="Arial"/>
        </w:rPr>
        <w:t xml:space="preserve"> via le site </w:t>
      </w:r>
      <w:proofErr w:type="spellStart"/>
      <w:r w:rsidR="00815FF8">
        <w:rPr>
          <w:rFonts w:ascii="Arial" w:eastAsia="Arial" w:hAnsi="Arial" w:cs="Arial"/>
        </w:rPr>
        <w:t>Framaforms</w:t>
      </w:r>
      <w:proofErr w:type="spellEnd"/>
      <w:r w:rsidR="00815FF8">
        <w:rPr>
          <w:rFonts w:ascii="Arial" w:eastAsia="Arial" w:hAnsi="Arial" w:cs="Arial"/>
        </w:rPr>
        <w:t>.</w:t>
      </w:r>
    </w:p>
    <w:p w14:paraId="2D335137" w14:textId="18BE788D" w:rsidR="001813B9" w:rsidRDefault="001813B9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 w:rsidRPr="006E6BF2">
        <w:rPr>
          <w:rFonts w:ascii="Arial" w:eastAsia="Arial" w:hAnsi="Arial" w:cs="Arial"/>
        </w:rPr>
        <w:t xml:space="preserve">. </w:t>
      </w:r>
    </w:p>
    <w:p w14:paraId="5E236B33" w14:textId="77777777" w:rsidR="00F33ABF" w:rsidRDefault="00F33ABF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</w:p>
    <w:p w14:paraId="16AEAA5E" w14:textId="45CA8DA6" w:rsidR="00F33ABF" w:rsidRDefault="00F33ABF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</w:p>
    <w:p w14:paraId="06A8E74F" w14:textId="77777777" w:rsidR="00F33ABF" w:rsidRPr="006E6BF2" w:rsidRDefault="00F33ABF" w:rsidP="0018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</w:p>
    <w:p w14:paraId="2BFB8CB5" w14:textId="77777777" w:rsidR="00FC62A4" w:rsidRDefault="00FC62A4" w:rsidP="00FC62A4">
      <w:pPr>
        <w:rPr>
          <w:rFonts w:ascii="Arial" w:hAnsi="Arial" w:cs="Arial"/>
        </w:rPr>
      </w:pPr>
    </w:p>
    <w:p w14:paraId="0A727FD5" w14:textId="77777777" w:rsidR="00043BC4" w:rsidRPr="006E6BF2" w:rsidRDefault="00043BC4" w:rsidP="00FC62A4">
      <w:pPr>
        <w:rPr>
          <w:rFonts w:ascii="Arial" w:eastAsia="Arial" w:hAnsi="Arial" w:cs="Arial"/>
        </w:rPr>
      </w:pPr>
      <w:r w:rsidRPr="006E6BF2">
        <w:rPr>
          <w:rFonts w:ascii="Arial" w:eastAsia="Arial" w:hAnsi="Arial" w:cs="Arial"/>
        </w:rPr>
        <w:lastRenderedPageBreak/>
        <w:t xml:space="preserve">. </w:t>
      </w:r>
    </w:p>
    <w:p w14:paraId="3F1143AF" w14:textId="77777777" w:rsidR="002707FE" w:rsidRDefault="002707FE"/>
    <w:sectPr w:rsidR="0027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DD"/>
    <w:rsid w:val="00043BC4"/>
    <w:rsid w:val="001813B9"/>
    <w:rsid w:val="00201998"/>
    <w:rsid w:val="002707FE"/>
    <w:rsid w:val="002A1DAB"/>
    <w:rsid w:val="005C6F4A"/>
    <w:rsid w:val="005E01DD"/>
    <w:rsid w:val="00607663"/>
    <w:rsid w:val="006F4B62"/>
    <w:rsid w:val="00815FF8"/>
    <w:rsid w:val="00984847"/>
    <w:rsid w:val="00A1477E"/>
    <w:rsid w:val="00AF01E0"/>
    <w:rsid w:val="00F33ABF"/>
    <w:rsid w:val="00F80D39"/>
    <w:rsid w:val="00FC62A4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5BED"/>
  <w15:chartTrackingRefBased/>
  <w15:docId w15:val="{14C576B2-CE21-4207-9ECF-99BB8A8A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C4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Aliouat</dc:creator>
  <cp:keywords/>
  <dc:description/>
  <cp:lastModifiedBy>Karima Aliouat</cp:lastModifiedBy>
  <cp:revision>15</cp:revision>
  <dcterms:created xsi:type="dcterms:W3CDTF">2021-05-21T19:09:00Z</dcterms:created>
  <dcterms:modified xsi:type="dcterms:W3CDTF">2021-06-04T09:03:00Z</dcterms:modified>
</cp:coreProperties>
</file>